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01BD" w14:textId="77777777" w:rsidR="00446DF2" w:rsidRDefault="00446DF2" w:rsidP="00446DF2">
      <w:pPr>
        <w:tabs>
          <w:tab w:val="center" w:pos="7852"/>
          <w:tab w:val="left" w:pos="13278"/>
        </w:tabs>
        <w:ind w:left="284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Nauka języków kraju regionu - zajęcia nieprzypisane do lat</w:t>
      </w:r>
    </w:p>
    <w:p w14:paraId="10EF71FA" w14:textId="77777777" w:rsidR="00446DF2" w:rsidRDefault="00446DF2" w:rsidP="00446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(każdy rocznik wybiera dwie grupy językowe; każdy język odbywa się trzy razy w tygodniu)</w:t>
      </w:r>
    </w:p>
    <w:p w14:paraId="4CF42DC8" w14:textId="77777777" w:rsidR="00446DF2" w:rsidRDefault="00446DF2" w:rsidP="00446DF2">
      <w:pPr>
        <w:tabs>
          <w:tab w:val="center" w:pos="7852"/>
          <w:tab w:val="left" w:pos="13278"/>
        </w:tabs>
        <w:ind w:left="284"/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4"/>
        <w:tblW w:w="1580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2379"/>
        <w:gridCol w:w="2977"/>
        <w:gridCol w:w="2662"/>
        <w:gridCol w:w="3221"/>
        <w:gridCol w:w="2691"/>
      </w:tblGrid>
      <w:tr w:rsidR="00446DF2" w14:paraId="1C42618F" w14:textId="77777777" w:rsidTr="00FB430F">
        <w:trPr>
          <w:trHeight w:val="660"/>
        </w:trPr>
        <w:tc>
          <w:tcPr>
            <w:tcW w:w="1874" w:type="dxa"/>
            <w:shd w:val="clear" w:color="auto" w:fill="D9D9D9"/>
            <w:vAlign w:val="center"/>
          </w:tcPr>
          <w:p w14:paraId="4E8D20B4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Godzina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C8B6F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Poniedziałek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EDE656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Wtorek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AA2FE3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Środa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FBC53E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Czwartek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CADB0D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Piątek</w:t>
            </w:r>
          </w:p>
        </w:tc>
      </w:tr>
      <w:tr w:rsidR="00446DF2" w14:paraId="6696E8B2" w14:textId="77777777" w:rsidTr="00FB430F">
        <w:trPr>
          <w:trHeight w:val="500"/>
        </w:trPr>
        <w:tc>
          <w:tcPr>
            <w:tcW w:w="1874" w:type="dxa"/>
            <w:vMerge w:val="restar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A56AA4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08.00–09:30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F8D831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B1.2</w:t>
            </w:r>
          </w:p>
          <w:p w14:paraId="7A8A95A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9B4CC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DD61E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A1.2</w:t>
            </w:r>
          </w:p>
          <w:p w14:paraId="2101E58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  <w:p w14:paraId="60CF93F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6BFA0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B2.2</w:t>
            </w:r>
          </w:p>
          <w:p w14:paraId="4763476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69C4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D4BFC6B" w14:textId="77777777" w:rsidTr="00FB430F">
        <w:trPr>
          <w:trHeight w:val="453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69F3BE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89C42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A.2.2.</w:t>
            </w:r>
          </w:p>
          <w:p w14:paraId="6A4F80D1" w14:textId="30209117" w:rsidR="00446DF2" w:rsidRDefault="004B0B99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</w:t>
            </w:r>
            <w:r w:rsidR="00446DF2">
              <w:rPr>
                <w:rFonts w:ascii="Arial" w:eastAsia="Arial" w:hAnsi="Arial" w:cs="Arial"/>
                <w:sz w:val="20"/>
                <w:szCs w:val="20"/>
              </w:rPr>
              <w:t xml:space="preserve"> A. </w:t>
            </w:r>
            <w:proofErr w:type="spellStart"/>
            <w:r w:rsidR="00446DF2">
              <w:rPr>
                <w:rFonts w:ascii="Arial" w:eastAsia="Arial" w:hAnsi="Arial" w:cs="Arial"/>
                <w:sz w:val="20"/>
                <w:szCs w:val="20"/>
              </w:rPr>
              <w:t>Szczukov</w:t>
            </w:r>
            <w:r w:rsidR="00446DF2"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070DC0E6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DEB68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2CC2EE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B1.2</w:t>
            </w:r>
          </w:p>
          <w:p w14:paraId="0C3F0F9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  <w:p w14:paraId="6A46A3E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0B5CD1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B.1.2.</w:t>
            </w:r>
          </w:p>
          <w:p w14:paraId="55F48DB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EDDD35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46DF2" w14:paraId="26EC624E" w14:textId="77777777" w:rsidTr="00FB430F">
        <w:trPr>
          <w:trHeight w:val="265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1F5742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3564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A1.2</w:t>
            </w:r>
          </w:p>
          <w:p w14:paraId="15F15FF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  <w:p w14:paraId="67FC85B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A198C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6F4DC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807C7A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83FF6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Ukraiński A1.2 </w:t>
            </w:r>
          </w:p>
          <w:p w14:paraId="4BE9FE2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Dr. 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Trofymenko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C872E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D711248" w14:textId="77777777" w:rsidTr="00FB430F">
        <w:trPr>
          <w:trHeight w:val="159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841D48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642FE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C</w:t>
            </w:r>
          </w:p>
          <w:p w14:paraId="468F1F4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  <w:p w14:paraId="7BAF45D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168C7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18735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0DF24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A.2.2</w:t>
            </w:r>
          </w:p>
          <w:p w14:paraId="65154D0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hab. 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Sukhomlynov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A378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0B14D85" w14:textId="77777777" w:rsidTr="00FB430F">
        <w:trPr>
          <w:trHeight w:val="469"/>
        </w:trPr>
        <w:tc>
          <w:tcPr>
            <w:tcW w:w="1874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CAD803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9:45-11:15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DCDBB0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Litewski A1.2</w:t>
            </w:r>
          </w:p>
          <w:p w14:paraId="688D4134" w14:textId="77777777" w:rsidR="00446DF2" w:rsidRPr="00E14F7F" w:rsidRDefault="00446DF2" w:rsidP="00FB430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14F7F">
              <w:rPr>
                <w:rFonts w:ascii="Arial" w:eastAsia="Arial" w:hAnsi="Arial" w:cs="Arial"/>
                <w:sz w:val="18"/>
                <w:szCs w:val="18"/>
              </w:rPr>
              <w:t xml:space="preserve">Mgr R. </w:t>
            </w:r>
            <w:proofErr w:type="spellStart"/>
            <w:r w:rsidRPr="00E14F7F">
              <w:rPr>
                <w:rFonts w:ascii="Arial" w:eastAsia="Arial" w:hAnsi="Arial" w:cs="Arial"/>
                <w:color w:val="000000"/>
                <w:sz w:val="18"/>
                <w:szCs w:val="18"/>
              </w:rPr>
              <w:t>Pilipavičiūtė</w:t>
            </w:r>
            <w:proofErr w:type="spellEnd"/>
            <w:r w:rsidRPr="00E14F7F">
              <w:rPr>
                <w:rFonts w:ascii="Arial" w:eastAsia="Arial" w:hAnsi="Arial" w:cs="Arial"/>
                <w:color w:val="000000"/>
                <w:sz w:val="18"/>
                <w:szCs w:val="18"/>
              </w:rPr>
              <w:t>-Gugała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0B482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A1.2</w:t>
            </w:r>
          </w:p>
          <w:p w14:paraId="61DCA97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M. Grącka</w:t>
            </w:r>
          </w:p>
          <w:p w14:paraId="695ECA4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838DB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A1.2.</w:t>
            </w:r>
          </w:p>
          <w:p w14:paraId="75DF8F1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  <w:p w14:paraId="1C819D2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376D0B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C</w:t>
            </w:r>
          </w:p>
          <w:p w14:paraId="7032A7E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5FCFB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06C59294" w14:textId="77777777" w:rsidTr="00FB430F">
        <w:trPr>
          <w:trHeight w:val="451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F7A235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316C29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A.2.2.</w:t>
            </w:r>
          </w:p>
          <w:p w14:paraId="5B34E883" w14:textId="3B50195B" w:rsidR="00446DF2" w:rsidRPr="00B32C64" w:rsidRDefault="004B0B99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</w:t>
            </w:r>
            <w:r w:rsidR="00446DF2">
              <w:rPr>
                <w:rFonts w:ascii="Arial" w:eastAsia="Arial" w:hAnsi="Arial" w:cs="Arial"/>
                <w:sz w:val="20"/>
                <w:szCs w:val="20"/>
              </w:rPr>
              <w:t xml:space="preserve"> A. </w:t>
            </w:r>
            <w:proofErr w:type="spellStart"/>
            <w:r w:rsidR="00446DF2">
              <w:rPr>
                <w:rFonts w:ascii="Arial" w:eastAsia="Arial" w:hAnsi="Arial" w:cs="Arial"/>
                <w:sz w:val="20"/>
                <w:szCs w:val="20"/>
              </w:rPr>
              <w:t>Szczukov</w:t>
            </w:r>
            <w:r w:rsidR="00446DF2"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7C8BD83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Rosyjski B1.2</w:t>
            </w:r>
          </w:p>
          <w:p w14:paraId="0B1B0ED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O. Lesicka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1586E1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A2.2</w:t>
            </w:r>
          </w:p>
          <w:p w14:paraId="5CE43CB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  <w:p w14:paraId="3AFAA75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CF3043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A.2.2</w:t>
            </w:r>
          </w:p>
          <w:p w14:paraId="51F631C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hab. 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Sukhomlynov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E0CA8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04E6C1FC" w14:textId="77777777" w:rsidTr="00FB430F">
        <w:trPr>
          <w:trHeight w:val="305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94F7D4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1F4657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B2.2</w:t>
            </w:r>
          </w:p>
          <w:p w14:paraId="57E5842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B0CE5E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Białoruski A1.2 / A2.2.</w:t>
            </w:r>
          </w:p>
          <w:p w14:paraId="58DBA44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Dr. 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Liubaya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D3B2DAF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B.1.2.</w:t>
            </w:r>
          </w:p>
          <w:p w14:paraId="62547B3F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5E0916A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DB6B453" w14:textId="77777777" w:rsidR="00446DF2" w:rsidRPr="006D1971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1971">
              <w:rPr>
                <w:rFonts w:ascii="Arial" w:eastAsia="Arial" w:hAnsi="Arial" w:cs="Arial"/>
                <w:sz w:val="20"/>
                <w:szCs w:val="20"/>
              </w:rPr>
              <w:t>Ukraiński A1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6D1971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</w:p>
          <w:p w14:paraId="05309BB6" w14:textId="77777777" w:rsidR="00446DF2" w:rsidRPr="006D1971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1971">
              <w:rPr>
                <w:rFonts w:ascii="Arial" w:eastAsia="Arial" w:hAnsi="Arial" w:cs="Arial"/>
                <w:sz w:val="20"/>
                <w:szCs w:val="20"/>
              </w:rPr>
              <w:t xml:space="preserve">Dr. T. </w:t>
            </w:r>
            <w:proofErr w:type="spellStart"/>
            <w:r w:rsidRPr="006D1971">
              <w:rPr>
                <w:rFonts w:ascii="Arial" w:eastAsia="Arial" w:hAnsi="Arial" w:cs="Arial"/>
                <w:sz w:val="20"/>
                <w:szCs w:val="20"/>
              </w:rPr>
              <w:t>Trofymenko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D25A8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06F65897" w14:textId="77777777" w:rsidTr="00FB430F">
        <w:trPr>
          <w:trHeight w:val="249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ACA017" w14:textId="77777777" w:rsidR="00446DF2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0864708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B1.2</w:t>
            </w:r>
          </w:p>
          <w:p w14:paraId="2A5FCBF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821405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A2.2</w:t>
            </w:r>
          </w:p>
          <w:p w14:paraId="6EAF040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hab. I.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Krycka-Michnowska</w:t>
            </w:r>
            <w:proofErr w:type="spellEnd"/>
          </w:p>
          <w:p w14:paraId="4B397A7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1D35C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6A4CC64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B.2.2.</w:t>
            </w:r>
          </w:p>
          <w:p w14:paraId="6B41DBB0" w14:textId="77777777" w:rsidR="00446DF2" w:rsidRPr="006D1971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95D41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DD0A256" w14:textId="77777777" w:rsidTr="00FB430F">
        <w:trPr>
          <w:trHeight w:val="567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B1515A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8AC1E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3CF349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B.2.2.</w:t>
            </w:r>
          </w:p>
          <w:p w14:paraId="1F4E1ED9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130230D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6178E6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BFD6E5" w14:textId="77777777" w:rsidR="00446DF2" w:rsidRPr="006D1971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A3ED3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0008E32" w14:textId="77777777" w:rsidTr="00FB430F">
        <w:trPr>
          <w:trHeight w:val="481"/>
        </w:trPr>
        <w:tc>
          <w:tcPr>
            <w:tcW w:w="1874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F09849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11:30-13:00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0ECF6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B2.2</w:t>
            </w:r>
          </w:p>
          <w:p w14:paraId="5B37AD0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F60D7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A1.2</w:t>
            </w:r>
          </w:p>
          <w:p w14:paraId="576F1D8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M. Grącka</w:t>
            </w:r>
          </w:p>
          <w:p w14:paraId="5CCC2CE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E312C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B2.2 .</w:t>
            </w:r>
          </w:p>
          <w:p w14:paraId="6555127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  <w:p w14:paraId="0BB36BA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36A80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Rosyjski C</w:t>
            </w:r>
          </w:p>
          <w:p w14:paraId="34D83E9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E666B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DAC0A43" w14:textId="77777777" w:rsidTr="00FB430F">
        <w:trPr>
          <w:trHeight w:val="450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5BE1B8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EF033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A2.2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5C529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  <w:p w14:paraId="63D9487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BCEBDF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Rosyjski B1.2</w:t>
            </w:r>
          </w:p>
          <w:p w14:paraId="67B1952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O. Lesicka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B44D38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B1.2.</w:t>
            </w:r>
          </w:p>
          <w:p w14:paraId="7A031277" w14:textId="77777777" w:rsidR="00446DF2" w:rsidRPr="00B32C64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E8571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A.2.2.</w:t>
            </w:r>
          </w:p>
          <w:p w14:paraId="0662E55B" w14:textId="67B702A8" w:rsidR="00446DF2" w:rsidRDefault="004B0B99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</w:t>
            </w:r>
            <w:r w:rsidR="00446DF2">
              <w:rPr>
                <w:rFonts w:ascii="Arial" w:eastAsia="Arial" w:hAnsi="Arial" w:cs="Arial"/>
                <w:sz w:val="20"/>
                <w:szCs w:val="20"/>
              </w:rPr>
              <w:t xml:space="preserve"> A. </w:t>
            </w:r>
            <w:proofErr w:type="spellStart"/>
            <w:r w:rsidR="00446DF2">
              <w:rPr>
                <w:rFonts w:ascii="Arial" w:eastAsia="Arial" w:hAnsi="Arial" w:cs="Arial"/>
                <w:sz w:val="20"/>
                <w:szCs w:val="20"/>
              </w:rPr>
              <w:t>Szczukov</w:t>
            </w:r>
            <w:r w:rsidR="00446DF2"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05842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9A0F1A8" w14:textId="77777777" w:rsidTr="00FB430F">
        <w:trPr>
          <w:trHeight w:val="591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127F5D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ACD02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Białoruski A1.2</w:t>
            </w:r>
          </w:p>
          <w:p w14:paraId="4CBA38F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Liubaya</w:t>
            </w:r>
            <w:proofErr w:type="spellEnd"/>
          </w:p>
          <w:p w14:paraId="1F27480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03CDA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A2.2</w:t>
            </w:r>
          </w:p>
          <w:p w14:paraId="49F62D1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hab. I.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Krycka-Michnowska</w:t>
            </w:r>
            <w:proofErr w:type="spellEnd"/>
          </w:p>
          <w:p w14:paraId="042D34B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4AE92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Litewski A1.2</w:t>
            </w:r>
          </w:p>
          <w:p w14:paraId="35E047C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Mgr R.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Pilipavičiūtė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-Gugała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2D79D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Litewski A1.2</w:t>
            </w:r>
          </w:p>
          <w:p w14:paraId="03A95A2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Mgr R.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Pilipavičiūtė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-Gugała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F41A4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02D8BF7F" w14:textId="77777777" w:rsidTr="00FB430F">
        <w:trPr>
          <w:trHeight w:val="450"/>
        </w:trPr>
        <w:tc>
          <w:tcPr>
            <w:tcW w:w="1874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638807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66781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1AEF3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Białoruski A1.2/A2.2</w:t>
            </w:r>
          </w:p>
          <w:p w14:paraId="1558D6F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Liubaya</w:t>
            </w:r>
            <w:proofErr w:type="spellEnd"/>
          </w:p>
          <w:p w14:paraId="0C3CB45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DEBD21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B.2.2.</w:t>
            </w:r>
          </w:p>
          <w:p w14:paraId="6F0A60D2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7C313D3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065A9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CE5D8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E7A60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4A354726" w14:textId="77777777" w:rsidTr="00FB430F">
        <w:trPr>
          <w:trHeight w:val="369"/>
        </w:trPr>
        <w:tc>
          <w:tcPr>
            <w:tcW w:w="1874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372F05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13.15-14:45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13C262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Niemiecki A2.2</w:t>
            </w:r>
          </w:p>
          <w:p w14:paraId="41152C3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Mgr M. Grzybowska</w:t>
            </w:r>
          </w:p>
          <w:p w14:paraId="644D917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D191FE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A1.2</w:t>
            </w:r>
          </w:p>
          <w:p w14:paraId="18DA6D01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0E948DE4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14251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A1.2.</w:t>
            </w:r>
          </w:p>
          <w:p w14:paraId="43DFC53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M. Grącka</w:t>
            </w:r>
          </w:p>
          <w:p w14:paraId="7A9D8B2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F0052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03573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70E3A9A" w14:textId="77777777" w:rsidTr="00FB430F">
        <w:trPr>
          <w:trHeight w:val="489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F74DF3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76589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B2.2</w:t>
            </w:r>
          </w:p>
          <w:p w14:paraId="51326A4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E.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Janchuk</w:t>
            </w:r>
            <w:proofErr w:type="spellEnd"/>
          </w:p>
          <w:p w14:paraId="16233D0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E9AB6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60A70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Niemiecki B2..2</w:t>
            </w:r>
          </w:p>
          <w:p w14:paraId="39F42B2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K. Karwowska</w:t>
            </w:r>
          </w:p>
          <w:p w14:paraId="67295EB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24B9D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F9B7D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DBC369D" w14:textId="77777777" w:rsidTr="00FB430F">
        <w:trPr>
          <w:trHeight w:val="240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EADFB8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954B0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6CBD7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AE2BB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Rosyjski B1.2</w:t>
            </w:r>
          </w:p>
          <w:p w14:paraId="54D0EED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O.Lesicka</w:t>
            </w:r>
            <w:proofErr w:type="spellEnd"/>
          </w:p>
          <w:p w14:paraId="6E68992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C7891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E2113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A60D971" w14:textId="77777777" w:rsidTr="00FB430F">
        <w:trPr>
          <w:trHeight w:val="323"/>
        </w:trPr>
        <w:tc>
          <w:tcPr>
            <w:tcW w:w="1874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87FCA0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15:00-16:30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F36CEE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Ukraiński A1.2 </w:t>
            </w:r>
          </w:p>
          <w:p w14:paraId="7CA6A20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Dr. T.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Trofymenko</w:t>
            </w:r>
            <w:proofErr w:type="spellEnd"/>
          </w:p>
          <w:p w14:paraId="1FA2CFE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0E46A7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A1.2</w:t>
            </w:r>
          </w:p>
          <w:p w14:paraId="72B952ED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  <w:p w14:paraId="4AAF3B4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819292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Czeski A1.2</w:t>
            </w:r>
          </w:p>
          <w:p w14:paraId="68E0AFF9" w14:textId="77777777" w:rsidR="00446DF2" w:rsidRPr="00B32C64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B.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Kubokov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CBC17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Polski dla obcokrajowców</w:t>
            </w:r>
          </w:p>
          <w:p w14:paraId="39CAD70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J. Szlachta-Ignatowicz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5A8736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4F7380D5" w14:textId="77777777" w:rsidTr="00FB430F">
        <w:trPr>
          <w:trHeight w:val="463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828A69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04A71F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A.2.2</w:t>
            </w:r>
          </w:p>
          <w:p w14:paraId="7C8C4D5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hab. 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Sukhomlynov</w:t>
            </w:r>
            <w:proofErr w:type="spellEnd"/>
          </w:p>
          <w:p w14:paraId="2D7EFC6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A615D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DA0E72C" w14:textId="77777777" w:rsidR="00446DF2" w:rsidRDefault="00446DF2" w:rsidP="00FB43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Rosyjski A.2.2</w:t>
            </w:r>
          </w:p>
          <w:p w14:paraId="10D1457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O. Lesicka</w:t>
            </w:r>
          </w:p>
          <w:p w14:paraId="476204A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5A27A8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B0247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3BF3034" w14:textId="77777777" w:rsidTr="00FB430F">
        <w:trPr>
          <w:trHeight w:val="423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224D8A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0558A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Białoruski A2.2</w:t>
            </w:r>
          </w:p>
          <w:p w14:paraId="102727B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Liubaya</w:t>
            </w:r>
            <w:proofErr w:type="spellEnd"/>
          </w:p>
          <w:p w14:paraId="492B1C3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E5BB6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522C7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809BD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E81D7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16F8718B" w14:textId="77777777" w:rsidTr="00FB430F">
        <w:trPr>
          <w:trHeight w:val="581"/>
        </w:trPr>
        <w:tc>
          <w:tcPr>
            <w:tcW w:w="1874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842856" w14:textId="77777777" w:rsidR="00446DF2" w:rsidRDefault="00446DF2" w:rsidP="00FB43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16:45-18:15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80C55CB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440B9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7E48B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B2</w:t>
            </w:r>
          </w:p>
          <w:p w14:paraId="0CB8AE0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R.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Kramar</w:t>
            </w:r>
            <w:proofErr w:type="spellEnd"/>
          </w:p>
          <w:p w14:paraId="23F8638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0F4C53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Polski dla obcokrajowców</w:t>
            </w:r>
          </w:p>
          <w:p w14:paraId="64EFBF8D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J. Szlachta-Ignatowicz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94754A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Polski dla obcokrajowców</w:t>
            </w:r>
          </w:p>
          <w:p w14:paraId="46647565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 J. Szlachta-Ignatowicz</w:t>
            </w:r>
          </w:p>
        </w:tc>
      </w:tr>
      <w:tr w:rsidR="00446DF2" w14:paraId="4901AB3C" w14:textId="77777777" w:rsidTr="00FB430F">
        <w:trPr>
          <w:trHeight w:val="528"/>
        </w:trPr>
        <w:tc>
          <w:tcPr>
            <w:tcW w:w="1874" w:type="dxa"/>
            <w:vMerge/>
            <w:tcBorders>
              <w:top w:val="single" w:sz="12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8B0C5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12562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7FCED1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2DE7B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1E3AE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B2</w:t>
            </w:r>
          </w:p>
          <w:p w14:paraId="7AC5B1F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R.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Kramar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491D9C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14:paraId="31C2C99C" w14:textId="77777777" w:rsidTr="00FB430F">
        <w:trPr>
          <w:trHeight w:val="528"/>
        </w:trPr>
        <w:tc>
          <w:tcPr>
            <w:tcW w:w="1874" w:type="dxa"/>
            <w:tcBorders>
              <w:top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012F429" w14:textId="77777777" w:rsidR="00446DF2" w:rsidRDefault="00446DF2" w:rsidP="00FB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18:30-20:00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DC127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7E376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E0E19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UKRAIŃSKI B2</w:t>
            </w:r>
          </w:p>
          <w:p w14:paraId="6CA55DFE" w14:textId="7D42926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 R.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Kramar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C912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6B50" w14:textId="77777777" w:rsidR="00446DF2" w:rsidRDefault="00446DF2" w:rsidP="00FB43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8696CE0" w14:textId="77777777" w:rsidR="008C5E9F" w:rsidRDefault="008C5E9F" w:rsidP="003F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bookmarkStart w:id="0" w:name="_heading=h.44bgz9be7oyl" w:colFirst="0" w:colLast="0"/>
      <w:bookmarkEnd w:id="0"/>
    </w:p>
    <w:p w14:paraId="6F08A0AC" w14:textId="77777777" w:rsidR="008C5E9F" w:rsidRDefault="008C5E9F" w:rsidP="003F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230E5C23" w14:textId="77777777" w:rsidR="008C5E9F" w:rsidRDefault="008C5E9F" w:rsidP="003F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2CB0B37E" w14:textId="3908D634" w:rsidR="00446DF2" w:rsidRDefault="00446DF2" w:rsidP="003F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lastRenderedPageBreak/>
        <w:t>I rok</w:t>
      </w:r>
      <w:r>
        <w:rPr>
          <w:rFonts w:ascii="Arial" w:eastAsia="Arial" w:hAnsi="Arial" w:cs="Arial"/>
          <w:b/>
          <w:color w:val="000000"/>
          <w:sz w:val="40"/>
          <w:szCs w:val="40"/>
        </w:rPr>
        <w:tab/>
      </w:r>
      <w:r>
        <w:rPr>
          <w:rFonts w:ascii="Arial" w:eastAsia="Arial" w:hAnsi="Arial" w:cs="Arial"/>
          <w:b/>
          <w:color w:val="000000"/>
          <w:sz w:val="40"/>
          <w:szCs w:val="40"/>
        </w:rPr>
        <w:tab/>
        <w:t>I stopień</w:t>
      </w:r>
    </w:p>
    <w:p w14:paraId="11E2A671" w14:textId="77777777" w:rsidR="00446DF2" w:rsidRPr="008D29FD" w:rsidRDefault="00446DF2" w:rsidP="00446DF2">
      <w:pPr>
        <w:jc w:val="center"/>
        <w:rPr>
          <w:color w:val="FF0000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(przedmioty do wyboru: </w:t>
      </w:r>
      <w:r w:rsidRPr="008D29FD">
        <w:rPr>
          <w:rFonts w:ascii="Arial" w:eastAsia="Arial" w:hAnsi="Arial" w:cs="Arial"/>
          <w:color w:val="3366FF"/>
          <w:sz w:val="18"/>
          <w:szCs w:val="18"/>
        </w:rPr>
        <w:t>przedmiot fakultatywny x 2</w:t>
      </w:r>
      <w:r>
        <w:rPr>
          <w:rFonts w:ascii="Arial" w:eastAsia="Arial" w:hAnsi="Arial" w:cs="Arial"/>
          <w:color w:val="A64D79"/>
          <w:sz w:val="18"/>
          <w:szCs w:val="18"/>
        </w:rPr>
        <w:t xml:space="preserve">, </w:t>
      </w:r>
      <w:r w:rsidRPr="008D29FD">
        <w:rPr>
          <w:color w:val="FF0000"/>
          <w:sz w:val="20"/>
          <w:szCs w:val="20"/>
        </w:rPr>
        <w:t>Kultura prezentacji sztuka pisania z wiedzą o ochronie własności intelektualnej x 1,</w:t>
      </w:r>
    </w:p>
    <w:p w14:paraId="3F180355" w14:textId="77777777" w:rsidR="00446DF2" w:rsidRPr="008D29FD" w:rsidRDefault="00446DF2" w:rsidP="00446DF2">
      <w:pPr>
        <w:jc w:val="center"/>
        <w:rPr>
          <w:rFonts w:ascii="Arial" w:eastAsia="Arial" w:hAnsi="Arial" w:cs="Arial"/>
          <w:b/>
          <w:color w:val="76923C" w:themeColor="accent3" w:themeShade="BF"/>
          <w:sz w:val="16"/>
          <w:szCs w:val="16"/>
        </w:rPr>
      </w:pPr>
      <w:r w:rsidRPr="008D29FD">
        <w:rPr>
          <w:color w:val="76923C" w:themeColor="accent3" w:themeShade="BF"/>
          <w:sz w:val="20"/>
          <w:szCs w:val="20"/>
        </w:rPr>
        <w:t xml:space="preserve">Wstęp do badań nad kulturową historią regionu </w:t>
      </w:r>
      <w:r w:rsidRPr="008D29FD">
        <w:rPr>
          <w:color w:val="76923C" w:themeColor="accent3" w:themeShade="BF"/>
          <w:sz w:val="16"/>
          <w:szCs w:val="16"/>
        </w:rPr>
        <w:t>X</w:t>
      </w:r>
      <w:r w:rsidRPr="008D29FD">
        <w:rPr>
          <w:color w:val="76923C" w:themeColor="accent3" w:themeShade="BF"/>
          <w:sz w:val="20"/>
          <w:szCs w:val="20"/>
        </w:rPr>
        <w:t>1</w:t>
      </w:r>
    </w:p>
    <w:tbl>
      <w:tblPr>
        <w:tblStyle w:val="3"/>
        <w:tblW w:w="15974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851"/>
        <w:gridCol w:w="2467"/>
        <w:gridCol w:w="1842"/>
        <w:gridCol w:w="3261"/>
        <w:gridCol w:w="4633"/>
      </w:tblGrid>
      <w:tr w:rsidR="00446DF2" w:rsidRPr="004604EB" w14:paraId="2A0F4096" w14:textId="77777777" w:rsidTr="003F422D">
        <w:trPr>
          <w:trHeight w:val="617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44BC42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Godzina</w:t>
            </w:r>
          </w:p>
          <w:p w14:paraId="42F6E46D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od - do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A60922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B92788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E5F81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129C34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4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FF1D2D" w14:textId="77777777" w:rsidR="00446DF2" w:rsidRPr="004604EB" w:rsidRDefault="00446DF2" w:rsidP="00FB430F">
            <w:pPr>
              <w:ind w:left="9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446DF2" w:rsidRPr="004604EB" w14:paraId="2AB69AF3" w14:textId="77777777" w:rsidTr="003F422D">
        <w:trPr>
          <w:trHeight w:val="513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62D7790" w14:textId="77777777" w:rsidR="00446DF2" w:rsidRPr="004604EB" w:rsidRDefault="00446DF2" w:rsidP="003F42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08.00–09:30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508436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CEE99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8A3B65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158D66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E57B2" w14:textId="77777777" w:rsidR="00446DF2" w:rsidRPr="00B14936" w:rsidRDefault="00446DF2" w:rsidP="00FB43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sz w:val="22"/>
                <w:szCs w:val="22"/>
              </w:rPr>
              <w:t>Historia kultury krajów regionu po 1918 r. Ukraina</w:t>
            </w:r>
          </w:p>
          <w:p w14:paraId="1BD7391C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Mgr K. Dwornik</w:t>
            </w:r>
          </w:p>
        </w:tc>
      </w:tr>
      <w:tr w:rsidR="003F422D" w:rsidRPr="004604EB" w14:paraId="5ACDA7AF" w14:textId="77777777" w:rsidTr="003F422D">
        <w:trPr>
          <w:trHeight w:val="590"/>
        </w:trPr>
        <w:tc>
          <w:tcPr>
            <w:tcW w:w="192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632376" w14:textId="77777777" w:rsidR="003F422D" w:rsidRPr="004604EB" w:rsidRDefault="003F422D" w:rsidP="003F42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9:45-11:15</w:t>
            </w:r>
          </w:p>
        </w:tc>
        <w:tc>
          <w:tcPr>
            <w:tcW w:w="1851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542EC7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6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9331A8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E4B7B2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68144F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E2CAB7" w14:textId="77777777" w:rsidR="003F422D" w:rsidRPr="00B14936" w:rsidRDefault="003F422D" w:rsidP="003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000000"/>
                <w:sz w:val="22"/>
                <w:szCs w:val="22"/>
              </w:rPr>
              <w:t>Historia kultury krajów regionu po 1918 r. Niemcy</w:t>
            </w:r>
          </w:p>
          <w:p w14:paraId="6E91649C" w14:textId="04EB0CD5" w:rsidR="003F422D" w:rsidRPr="003F422D" w:rsidRDefault="003F422D" w:rsidP="003F422D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Dr hab. G. Gąsior</w:t>
            </w:r>
          </w:p>
        </w:tc>
      </w:tr>
      <w:tr w:rsidR="003F422D" w:rsidRPr="004604EB" w14:paraId="5B9A5021" w14:textId="77777777" w:rsidTr="003F422D">
        <w:trPr>
          <w:trHeight w:val="357"/>
        </w:trPr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E9EFA9" w14:textId="77777777" w:rsidR="003F422D" w:rsidRPr="004604EB" w:rsidRDefault="003F422D" w:rsidP="003F42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9C1298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820FC8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A45F33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E4DE74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9C8872" w14:textId="77777777" w:rsidR="003F422D" w:rsidRPr="008D29FD" w:rsidRDefault="003F422D" w:rsidP="003F422D">
            <w:pPr>
              <w:jc w:val="center"/>
              <w:rPr>
                <w:rFonts w:asciiTheme="minorHAnsi" w:hAnsiTheme="minorHAnsi"/>
                <w:color w:val="76923C" w:themeColor="accent3" w:themeShade="BF"/>
                <w:sz w:val="22"/>
                <w:szCs w:val="22"/>
              </w:rPr>
            </w:pPr>
            <w:r w:rsidRPr="008D29FD">
              <w:rPr>
                <w:rFonts w:asciiTheme="minorHAnsi" w:hAnsiTheme="minorHAnsi"/>
                <w:color w:val="76923C" w:themeColor="accent3" w:themeShade="BF"/>
                <w:sz w:val="22"/>
                <w:szCs w:val="22"/>
              </w:rPr>
              <w:t xml:space="preserve">Wstęp do badań nad kulturową historią regionu część II </w:t>
            </w:r>
            <w:r w:rsidRPr="008D29FD">
              <w:rPr>
                <w:rFonts w:asciiTheme="minorHAnsi" w:hAnsiTheme="minorHAnsi"/>
                <w:b/>
                <w:color w:val="76923C" w:themeColor="accent3" w:themeShade="BF"/>
                <w:sz w:val="22"/>
                <w:szCs w:val="22"/>
              </w:rPr>
              <w:t>(gr I)</w:t>
            </w:r>
          </w:p>
          <w:p w14:paraId="7C36C115" w14:textId="542B359C" w:rsidR="003F422D" w:rsidRPr="00B14936" w:rsidRDefault="003F422D" w:rsidP="003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D29FD">
              <w:rPr>
                <w:rFonts w:asciiTheme="minorHAnsi" w:eastAsia="Arial" w:hAnsiTheme="minorHAnsi" w:cs="Arial"/>
                <w:color w:val="76923C" w:themeColor="accent3" w:themeShade="BF"/>
                <w:sz w:val="22"/>
                <w:szCs w:val="22"/>
              </w:rPr>
              <w:t>Mgr K. Dwornik</w:t>
            </w:r>
          </w:p>
        </w:tc>
      </w:tr>
      <w:tr w:rsidR="003F422D" w:rsidRPr="004604EB" w14:paraId="3B9F8091" w14:textId="77777777" w:rsidTr="003F422D">
        <w:trPr>
          <w:trHeight w:val="690"/>
        </w:trPr>
        <w:tc>
          <w:tcPr>
            <w:tcW w:w="192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9B03DE" w14:textId="77777777" w:rsidR="003F422D" w:rsidRPr="004604EB" w:rsidRDefault="003F422D" w:rsidP="003F42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11:30-13:00</w:t>
            </w:r>
          </w:p>
        </w:tc>
        <w:tc>
          <w:tcPr>
            <w:tcW w:w="1851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F00A2F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358D7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33D739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D45224" w14:textId="77777777" w:rsidR="003F422D" w:rsidRPr="00B14936" w:rsidRDefault="003F422D" w:rsidP="00FB430F">
            <w:pPr>
              <w:jc w:val="center"/>
              <w:rPr>
                <w:rFonts w:asciiTheme="minorHAnsi" w:eastAsia="Arial Narrow" w:hAnsiTheme="minorHAnsi" w:cs="Arial Narrow"/>
                <w:sz w:val="22"/>
                <w:szCs w:val="22"/>
              </w:rPr>
            </w:pPr>
            <w:r w:rsidRPr="00B14936">
              <w:rPr>
                <w:rFonts w:asciiTheme="minorHAnsi" w:eastAsia="Arial Narrow" w:hAnsiTheme="minorHAnsi" w:cs="Arial Narrow"/>
                <w:sz w:val="22"/>
                <w:szCs w:val="22"/>
              </w:rPr>
              <w:t>Historia kultury krajów regionu po 1918 r. – Białoruś</w:t>
            </w:r>
          </w:p>
          <w:p w14:paraId="365FFDE7" w14:textId="77777777" w:rsidR="003F422D" w:rsidRPr="004604EB" w:rsidRDefault="003F422D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14936">
              <w:rPr>
                <w:rFonts w:asciiTheme="minorHAnsi" w:hAnsiTheme="minorHAnsi"/>
                <w:sz w:val="22"/>
                <w:szCs w:val="22"/>
              </w:rPr>
              <w:t xml:space="preserve">Prof. V. </w:t>
            </w:r>
            <w:proofErr w:type="spellStart"/>
            <w:r w:rsidRPr="00B14936">
              <w:rPr>
                <w:rFonts w:asciiTheme="minorHAnsi" w:hAnsiTheme="minorHAnsi"/>
                <w:sz w:val="22"/>
                <w:szCs w:val="22"/>
              </w:rPr>
              <w:t>Shved</w:t>
            </w:r>
            <w:proofErr w:type="spellEnd"/>
            <w:r w:rsidRPr="004604EB">
              <w:rPr>
                <w:color w:val="000000"/>
              </w:rPr>
              <w:t xml:space="preserve"> </w:t>
            </w:r>
          </w:p>
        </w:tc>
        <w:tc>
          <w:tcPr>
            <w:tcW w:w="46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9C640E" w14:textId="77777777" w:rsidR="003F422D" w:rsidRPr="00B14936" w:rsidRDefault="003F422D" w:rsidP="00FB43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sz w:val="22"/>
                <w:szCs w:val="22"/>
              </w:rPr>
              <w:t>Historia kultury krajów regionu po 1918 r. Czechy, Słowacja</w:t>
            </w:r>
          </w:p>
          <w:p w14:paraId="62D25F51" w14:textId="65DE0A9E" w:rsidR="003F422D" w:rsidRPr="003F422D" w:rsidRDefault="003F422D" w:rsidP="003F422D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Dr hab. G. Gąsior</w:t>
            </w:r>
          </w:p>
        </w:tc>
      </w:tr>
      <w:tr w:rsidR="003F422D" w:rsidRPr="004604EB" w14:paraId="09031EEA" w14:textId="77777777" w:rsidTr="003F422D">
        <w:trPr>
          <w:trHeight w:val="689"/>
        </w:trPr>
        <w:tc>
          <w:tcPr>
            <w:tcW w:w="192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03A31BA" w14:textId="77777777" w:rsidR="003F422D" w:rsidRPr="004604EB" w:rsidRDefault="003F422D" w:rsidP="003F42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25901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6D4A30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3F093" w14:textId="77777777" w:rsidR="003F422D" w:rsidRPr="004604EB" w:rsidRDefault="003F422D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F108C6" w14:textId="77777777" w:rsidR="003F422D" w:rsidRPr="00B14936" w:rsidRDefault="003F422D" w:rsidP="00FB430F">
            <w:pPr>
              <w:jc w:val="center"/>
              <w:rPr>
                <w:rFonts w:asciiTheme="minorHAnsi" w:eastAsia="Arial Narrow" w:hAnsiTheme="minorHAnsi" w:cs="Arial Narrow"/>
                <w:sz w:val="22"/>
                <w:szCs w:val="22"/>
              </w:rPr>
            </w:pPr>
          </w:p>
        </w:tc>
        <w:tc>
          <w:tcPr>
            <w:tcW w:w="46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F7A043" w14:textId="77777777" w:rsidR="003F422D" w:rsidRPr="00B14936" w:rsidRDefault="003F422D" w:rsidP="003F422D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FF0000"/>
                <w:sz w:val="22"/>
                <w:szCs w:val="22"/>
              </w:rPr>
              <w:t>Kultura prezentacji i sztuka pisania z wiedzą o ochronie własności intelektualnej</w:t>
            </w:r>
          </w:p>
          <w:p w14:paraId="47EA77CF" w14:textId="1CCBF68B" w:rsidR="003F422D" w:rsidRPr="00B14936" w:rsidRDefault="003F422D" w:rsidP="003F42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color w:val="FF0000"/>
                <w:sz w:val="22"/>
                <w:szCs w:val="22"/>
              </w:rPr>
              <w:t xml:space="preserve">Dr J. Kozłowska </w:t>
            </w:r>
            <w:r w:rsidRPr="00B14936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(I gr)</w:t>
            </w:r>
          </w:p>
        </w:tc>
      </w:tr>
      <w:tr w:rsidR="00446DF2" w:rsidRPr="004604EB" w14:paraId="2E0734CC" w14:textId="77777777" w:rsidTr="003F422D">
        <w:trPr>
          <w:trHeight w:val="71"/>
        </w:trPr>
        <w:tc>
          <w:tcPr>
            <w:tcW w:w="19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1401DB" w14:textId="77777777" w:rsidR="00446DF2" w:rsidRPr="004604EB" w:rsidRDefault="00446DF2" w:rsidP="003F42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13.15-14:45</w:t>
            </w:r>
          </w:p>
        </w:tc>
        <w:tc>
          <w:tcPr>
            <w:tcW w:w="1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BD1DD1" w14:textId="77777777" w:rsidR="00446DF2" w:rsidRPr="004604EB" w:rsidRDefault="00446DF2" w:rsidP="003F42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4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4F197A" w14:textId="77777777" w:rsidR="00446DF2" w:rsidRPr="004604EB" w:rsidRDefault="00446DF2" w:rsidP="003F42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11FB5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7A3A0C" w14:textId="77777777" w:rsidR="00B32C64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Kultura prezentacji i sztuka pisania z wiedzą o ochronie własności intelektualnej </w:t>
            </w:r>
          </w:p>
          <w:p w14:paraId="639847EF" w14:textId="30196C35" w:rsidR="00446DF2" w:rsidRPr="003F422D" w:rsidRDefault="00446DF2" w:rsidP="003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prof. V. </w:t>
            </w:r>
            <w:proofErr w:type="spellStart"/>
            <w:r w:rsidRPr="00B14936">
              <w:rPr>
                <w:rFonts w:asciiTheme="minorHAnsi" w:hAnsiTheme="minorHAnsi"/>
                <w:color w:val="FF0000"/>
                <w:sz w:val="22"/>
                <w:szCs w:val="22"/>
              </w:rPr>
              <w:t>Shved</w:t>
            </w:r>
            <w:proofErr w:type="spellEnd"/>
            <w:r w:rsidR="003F422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3F422D" w:rsidRPr="00B1493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(II gr)</w:t>
            </w:r>
          </w:p>
        </w:tc>
        <w:tc>
          <w:tcPr>
            <w:tcW w:w="46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C83BF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Historia kultury krajów regionu po 1918 r. – Rosja</w:t>
            </w:r>
          </w:p>
          <w:p w14:paraId="4F27341E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prof. ucz. J. Grzybowski</w:t>
            </w:r>
            <w:r w:rsidRPr="00B1493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6DF2" w:rsidRPr="004604EB" w14:paraId="549E039C" w14:textId="77777777" w:rsidTr="003F422D">
        <w:trPr>
          <w:trHeight w:val="1109"/>
        </w:trPr>
        <w:tc>
          <w:tcPr>
            <w:tcW w:w="19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813E0A" w14:textId="77777777" w:rsidR="00446DF2" w:rsidRPr="004604EB" w:rsidRDefault="00446DF2" w:rsidP="003F422D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15:00-16:30</w:t>
            </w:r>
          </w:p>
        </w:tc>
        <w:tc>
          <w:tcPr>
            <w:tcW w:w="1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35EDDC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F2DDCC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33C2E3" w14:textId="77777777" w:rsidR="00446DF2" w:rsidRPr="00B14936" w:rsidRDefault="00446DF2" w:rsidP="00FB43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sz w:val="22"/>
                <w:szCs w:val="22"/>
              </w:rPr>
              <w:t>Historia kultury krajów regionu po 1918 r. Litwa</w:t>
            </w:r>
          </w:p>
          <w:p w14:paraId="15C847F9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Dr J. Kozłowska</w:t>
            </w:r>
          </w:p>
        </w:tc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7DD634" w14:textId="77777777" w:rsidR="00446DF2" w:rsidRPr="00B14936" w:rsidRDefault="00446DF2" w:rsidP="00FB430F">
            <w:pPr>
              <w:jc w:val="center"/>
              <w:rPr>
                <w:color w:val="3366FF"/>
                <w:sz w:val="22"/>
                <w:szCs w:val="22"/>
              </w:rPr>
            </w:pPr>
            <w:r w:rsidRPr="00B14936">
              <w:rPr>
                <w:color w:val="3366FF"/>
                <w:sz w:val="22"/>
                <w:szCs w:val="22"/>
              </w:rPr>
              <w:t>Przedmiot fakultatywny: Koncepcje narodu i nacjonalizmu w Europie</w:t>
            </w:r>
          </w:p>
          <w:p w14:paraId="598F4BF3" w14:textId="77777777" w:rsidR="00446DF2" w:rsidRPr="004604EB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BBB59"/>
                <w:sz w:val="20"/>
                <w:szCs w:val="20"/>
              </w:rPr>
            </w:pPr>
            <w:r w:rsidRPr="00B14936">
              <w:rPr>
                <w:color w:val="3366FF"/>
                <w:sz w:val="22"/>
                <w:szCs w:val="22"/>
              </w:rPr>
              <w:t xml:space="preserve">Mgr </w:t>
            </w:r>
            <w:proofErr w:type="spellStart"/>
            <w:r w:rsidRPr="00B14936">
              <w:rPr>
                <w:color w:val="3366FF"/>
                <w:sz w:val="22"/>
                <w:szCs w:val="22"/>
              </w:rPr>
              <w:t>K.Dwornik</w:t>
            </w:r>
            <w:proofErr w:type="spellEnd"/>
          </w:p>
        </w:tc>
        <w:tc>
          <w:tcPr>
            <w:tcW w:w="46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6198EB" w14:textId="77777777" w:rsidR="00446DF2" w:rsidRPr="008D29FD" w:rsidRDefault="00446DF2" w:rsidP="00FB430F">
            <w:pPr>
              <w:jc w:val="center"/>
              <w:rPr>
                <w:rFonts w:asciiTheme="minorHAnsi" w:hAnsiTheme="minorHAnsi"/>
                <w:b/>
                <w:color w:val="76923C" w:themeColor="accent3" w:themeShade="BF"/>
                <w:sz w:val="22"/>
                <w:szCs w:val="22"/>
              </w:rPr>
            </w:pPr>
            <w:r w:rsidRPr="008D29FD">
              <w:rPr>
                <w:rFonts w:asciiTheme="minorHAnsi" w:hAnsiTheme="minorHAnsi"/>
                <w:color w:val="76923C" w:themeColor="accent3" w:themeShade="BF"/>
                <w:sz w:val="22"/>
                <w:szCs w:val="22"/>
              </w:rPr>
              <w:t xml:space="preserve">Wstęp do badań nad kulturową historią regionu część II </w:t>
            </w:r>
            <w:r w:rsidRPr="008D29FD">
              <w:rPr>
                <w:rFonts w:asciiTheme="minorHAnsi" w:hAnsiTheme="minorHAnsi"/>
                <w:b/>
                <w:color w:val="76923C" w:themeColor="accent3" w:themeShade="BF"/>
                <w:sz w:val="22"/>
                <w:szCs w:val="22"/>
              </w:rPr>
              <w:t>(gr II)</w:t>
            </w:r>
          </w:p>
          <w:p w14:paraId="603461EF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8D29FD">
              <w:rPr>
                <w:rFonts w:asciiTheme="minorHAnsi" w:eastAsia="Arial" w:hAnsiTheme="minorHAnsi" w:cs="Arial"/>
                <w:color w:val="76923C" w:themeColor="accent3" w:themeShade="BF"/>
                <w:sz w:val="22"/>
                <w:szCs w:val="22"/>
              </w:rPr>
              <w:t>Dr J. Kozłowska</w:t>
            </w:r>
          </w:p>
        </w:tc>
      </w:tr>
      <w:tr w:rsidR="00446DF2" w:rsidRPr="004604EB" w14:paraId="1E2B348D" w14:textId="77777777" w:rsidTr="003F422D">
        <w:trPr>
          <w:trHeight w:val="1199"/>
        </w:trPr>
        <w:tc>
          <w:tcPr>
            <w:tcW w:w="19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FD6631" w14:textId="77777777" w:rsidR="00446DF2" w:rsidRPr="004604EB" w:rsidRDefault="00446DF2" w:rsidP="003F42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16:45-18:15</w:t>
            </w:r>
          </w:p>
        </w:tc>
        <w:tc>
          <w:tcPr>
            <w:tcW w:w="1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463C92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8E6D8E" w14:textId="77777777" w:rsidR="00446DF2" w:rsidRPr="00A315EF" w:rsidRDefault="00446DF2" w:rsidP="00FB430F">
            <w:pPr>
              <w:jc w:val="center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A315EF">
              <w:rPr>
                <w:rFonts w:asciiTheme="minorHAnsi" w:eastAsia="Arial" w:hAnsiTheme="minorHAnsi" w:cs="Arial"/>
                <w:sz w:val="21"/>
                <w:szCs w:val="21"/>
              </w:rPr>
              <w:t>Historia kultury krajów regionu po 1918 r - Polska </w:t>
            </w:r>
          </w:p>
          <w:p w14:paraId="4637C17D" w14:textId="124A34A1" w:rsidR="00446DF2" w:rsidRPr="00A315EF" w:rsidRDefault="00446DF2" w:rsidP="003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A315EF">
              <w:rPr>
                <w:rFonts w:asciiTheme="minorHAnsi" w:eastAsia="Arial" w:hAnsiTheme="minorHAnsi" w:cs="Arial"/>
                <w:sz w:val="21"/>
                <w:szCs w:val="21"/>
              </w:rPr>
              <w:t xml:space="preserve">Dr R. </w:t>
            </w:r>
            <w:proofErr w:type="spellStart"/>
            <w:r w:rsidRPr="00A315EF">
              <w:rPr>
                <w:rFonts w:asciiTheme="minorHAnsi" w:eastAsia="Arial" w:hAnsiTheme="minorHAnsi" w:cs="Arial"/>
                <w:sz w:val="21"/>
                <w:szCs w:val="21"/>
              </w:rPr>
              <w:t>Boroch</w:t>
            </w:r>
            <w:proofErr w:type="spellEnd"/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6C175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D45004" w14:textId="77777777" w:rsidR="00446DF2" w:rsidRPr="004604EB" w:rsidRDefault="00446DF2" w:rsidP="003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504D"/>
                <w:sz w:val="18"/>
                <w:szCs w:val="18"/>
              </w:rPr>
            </w:pPr>
          </w:p>
          <w:p w14:paraId="250E5CDB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0D16A1" w14:textId="77777777" w:rsidR="00446DF2" w:rsidRPr="00B14936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3366FF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3366FF"/>
                <w:sz w:val="22"/>
                <w:szCs w:val="22"/>
              </w:rPr>
              <w:t>Przedmiot fakultatywny: Kulturowe aspekty języka litewskiego</w:t>
            </w:r>
          </w:p>
          <w:p w14:paraId="1829FF13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14936">
              <w:rPr>
                <w:rFonts w:asciiTheme="minorHAnsi" w:eastAsia="Arial" w:hAnsiTheme="minorHAnsi" w:cs="Arial"/>
                <w:color w:val="3366FF"/>
                <w:sz w:val="22"/>
                <w:szCs w:val="22"/>
              </w:rPr>
              <w:t>Dr J. Kozłowska</w:t>
            </w:r>
          </w:p>
        </w:tc>
      </w:tr>
      <w:tr w:rsidR="00446DF2" w:rsidRPr="004604EB" w14:paraId="59E123E4" w14:textId="77777777" w:rsidTr="00A315EF">
        <w:trPr>
          <w:trHeight w:val="178"/>
        </w:trPr>
        <w:tc>
          <w:tcPr>
            <w:tcW w:w="19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8BC4FC" w14:textId="77777777" w:rsidR="00446DF2" w:rsidRPr="004604EB" w:rsidRDefault="00446DF2" w:rsidP="003F42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4604EB">
              <w:rPr>
                <w:rFonts w:ascii="Arial" w:eastAsia="Arial" w:hAnsi="Arial" w:cs="Arial"/>
                <w:b/>
                <w:sz w:val="28"/>
                <w:szCs w:val="28"/>
              </w:rPr>
              <w:t>18:30-20:00</w:t>
            </w:r>
          </w:p>
        </w:tc>
        <w:tc>
          <w:tcPr>
            <w:tcW w:w="18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10E77D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8D8EA3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A5D018" w14:textId="77777777" w:rsidR="00446DF2" w:rsidRPr="00A315EF" w:rsidRDefault="00446DF2" w:rsidP="00FB430F">
            <w:pPr>
              <w:jc w:val="center"/>
              <w:rPr>
                <w:rFonts w:asciiTheme="minorHAnsi" w:hAnsiTheme="minorHAnsi"/>
                <w:color w:val="3366FF"/>
                <w:sz w:val="21"/>
                <w:szCs w:val="21"/>
              </w:rPr>
            </w:pPr>
            <w:r w:rsidRPr="00A315EF">
              <w:rPr>
                <w:rFonts w:asciiTheme="minorHAnsi" w:hAnsiTheme="minorHAnsi"/>
                <w:color w:val="3366FF"/>
                <w:sz w:val="21"/>
                <w:szCs w:val="21"/>
              </w:rPr>
              <w:t xml:space="preserve">Przedmiot fakultatywny: </w:t>
            </w:r>
            <w:proofErr w:type="spellStart"/>
            <w:r w:rsidRPr="00A315EF">
              <w:rPr>
                <w:rFonts w:asciiTheme="minorHAnsi" w:hAnsiTheme="minorHAnsi"/>
                <w:color w:val="3366FF"/>
                <w:sz w:val="21"/>
                <w:szCs w:val="21"/>
              </w:rPr>
              <w:t>Culture</w:t>
            </w:r>
            <w:proofErr w:type="spellEnd"/>
            <w:r w:rsidRPr="00A315EF">
              <w:rPr>
                <w:rFonts w:asciiTheme="minorHAnsi" w:hAnsiTheme="minorHAnsi"/>
                <w:color w:val="3366FF"/>
                <w:sz w:val="21"/>
                <w:szCs w:val="21"/>
              </w:rPr>
              <w:t xml:space="preserve"> Security</w:t>
            </w:r>
          </w:p>
          <w:p w14:paraId="511EE3C8" w14:textId="2B6512D9" w:rsidR="00446DF2" w:rsidRPr="00A315EF" w:rsidRDefault="00446DF2" w:rsidP="003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3366FF"/>
                <w:sz w:val="21"/>
                <w:szCs w:val="21"/>
              </w:rPr>
            </w:pPr>
            <w:r w:rsidRPr="00A315EF">
              <w:rPr>
                <w:rFonts w:asciiTheme="minorHAnsi" w:eastAsia="Arial" w:hAnsiTheme="minorHAnsi" w:cs="Arial"/>
                <w:color w:val="3366FF"/>
                <w:sz w:val="21"/>
                <w:szCs w:val="21"/>
              </w:rPr>
              <w:t xml:space="preserve">Dr R. </w:t>
            </w:r>
            <w:proofErr w:type="spellStart"/>
            <w:r w:rsidRPr="00A315EF">
              <w:rPr>
                <w:rFonts w:asciiTheme="minorHAnsi" w:eastAsia="Arial" w:hAnsiTheme="minorHAnsi" w:cs="Arial"/>
                <w:color w:val="3366FF"/>
                <w:sz w:val="21"/>
                <w:szCs w:val="21"/>
              </w:rPr>
              <w:t>Boroch</w:t>
            </w:r>
            <w:proofErr w:type="spellEnd"/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1549CC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BCDE4B" w14:textId="77777777" w:rsidR="00446DF2" w:rsidRPr="004604EB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A8AC26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A106996" w14:textId="77777777" w:rsidR="00446DF2" w:rsidRDefault="00446DF2" w:rsidP="00A315EF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2AF97E6" w14:textId="77777777" w:rsidR="00446DF2" w:rsidRPr="004604EB" w:rsidRDefault="00446DF2" w:rsidP="00446DF2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Arial" w:eastAsia="Arial" w:hAnsi="Arial" w:cs="Arial"/>
          <w:b/>
          <w:color w:val="9900FF"/>
          <w:sz w:val="36"/>
          <w:szCs w:val="36"/>
        </w:rPr>
      </w:pPr>
      <w:r w:rsidRPr="004604EB">
        <w:rPr>
          <w:rFonts w:ascii="Arial" w:eastAsia="Arial" w:hAnsi="Arial" w:cs="Arial"/>
          <w:b/>
          <w:color w:val="000000"/>
          <w:sz w:val="36"/>
          <w:szCs w:val="36"/>
        </w:rPr>
        <w:t>II rok</w:t>
      </w:r>
      <w:r w:rsidRPr="004604EB">
        <w:rPr>
          <w:rFonts w:ascii="Arial" w:eastAsia="Arial" w:hAnsi="Arial" w:cs="Arial"/>
          <w:b/>
          <w:color w:val="000000"/>
          <w:sz w:val="36"/>
          <w:szCs w:val="36"/>
        </w:rPr>
        <w:tab/>
      </w:r>
      <w:r w:rsidRPr="004604EB">
        <w:rPr>
          <w:rFonts w:ascii="Arial" w:eastAsia="Arial" w:hAnsi="Arial" w:cs="Arial"/>
          <w:b/>
          <w:color w:val="000000"/>
          <w:sz w:val="36"/>
          <w:szCs w:val="36"/>
        </w:rPr>
        <w:tab/>
        <w:t>I stopień</w:t>
      </w:r>
      <w:r w:rsidRPr="004604EB">
        <w:rPr>
          <w:rFonts w:ascii="Arial" w:eastAsia="Arial" w:hAnsi="Arial" w:cs="Arial"/>
          <w:b/>
          <w:color w:val="000000"/>
          <w:sz w:val="36"/>
          <w:szCs w:val="36"/>
        </w:rPr>
        <w:br/>
      </w:r>
      <w:r w:rsidRPr="004604EB">
        <w:rPr>
          <w:rFonts w:ascii="Arial" w:eastAsia="Arial" w:hAnsi="Arial" w:cs="Arial"/>
          <w:color w:val="000000"/>
          <w:sz w:val="18"/>
          <w:szCs w:val="18"/>
        </w:rPr>
        <w:t xml:space="preserve">przedmioty do wyboru: </w:t>
      </w:r>
      <w:r w:rsidRPr="008D29FD">
        <w:rPr>
          <w:rFonts w:ascii="Arial" w:eastAsia="Arial" w:hAnsi="Arial" w:cs="Arial"/>
          <w:color w:val="3366FF"/>
          <w:sz w:val="18"/>
          <w:szCs w:val="18"/>
        </w:rPr>
        <w:t>przedmiot fakultatywny x1</w:t>
      </w:r>
    </w:p>
    <w:tbl>
      <w:tblPr>
        <w:tblStyle w:val="2"/>
        <w:tblW w:w="15877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2292"/>
        <w:gridCol w:w="2636"/>
        <w:gridCol w:w="3295"/>
        <w:gridCol w:w="2716"/>
        <w:gridCol w:w="3260"/>
      </w:tblGrid>
      <w:tr w:rsidR="00446DF2" w:rsidRPr="004604EB" w14:paraId="2570B552" w14:textId="77777777" w:rsidTr="003F422D">
        <w:trPr>
          <w:trHeight w:val="1134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634EDD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Godzina</w:t>
            </w:r>
          </w:p>
          <w:p w14:paraId="4DD534DF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od - do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5A3EE2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Poniedziałek</w:t>
            </w:r>
          </w:p>
        </w:tc>
        <w:tc>
          <w:tcPr>
            <w:tcW w:w="2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2B1ED9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Wtorek</w:t>
            </w:r>
          </w:p>
        </w:tc>
        <w:tc>
          <w:tcPr>
            <w:tcW w:w="3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4B2DE5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Środa</w:t>
            </w:r>
          </w:p>
        </w:tc>
        <w:tc>
          <w:tcPr>
            <w:tcW w:w="2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2C7379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Czwartek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6B528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Piątek</w:t>
            </w:r>
          </w:p>
        </w:tc>
      </w:tr>
      <w:tr w:rsidR="00446DF2" w:rsidRPr="004604EB" w14:paraId="5E71B992" w14:textId="77777777" w:rsidTr="003F422D">
        <w:trPr>
          <w:trHeight w:val="1080"/>
        </w:trPr>
        <w:tc>
          <w:tcPr>
            <w:tcW w:w="16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FE8D2F1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8:00-9:30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F164AE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B04E3D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64AA2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5A05D6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9ECC8B" w14:textId="77777777" w:rsidR="00446DF2" w:rsidRPr="00B14936" w:rsidRDefault="00446DF2" w:rsidP="00FB430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Kultura audiowizualna i </w:t>
            </w:r>
            <w:proofErr w:type="spellStart"/>
            <w:r w:rsidRPr="00B1493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performatywna</w:t>
            </w:r>
            <w:proofErr w:type="spellEnd"/>
            <w:r w:rsidRPr="00B1493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w Europie Środkowo-Wschodniej</w:t>
            </w:r>
          </w:p>
          <w:p w14:paraId="7D19B640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Dr M. Brzezińska-Pająk</w:t>
            </w:r>
          </w:p>
        </w:tc>
      </w:tr>
      <w:tr w:rsidR="00446DF2" w:rsidRPr="004604EB" w14:paraId="38107B2E" w14:textId="77777777" w:rsidTr="003F422D">
        <w:trPr>
          <w:trHeight w:val="553"/>
        </w:trPr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BE90DD9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9:45-11:15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C528AE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B675CD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2041A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n5vy90iyqwqf" w:colFirst="0" w:colLast="0"/>
            <w:bookmarkEnd w:id="1"/>
          </w:p>
        </w:tc>
        <w:tc>
          <w:tcPr>
            <w:tcW w:w="27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F42FFD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E1CEE1" w14:textId="77777777" w:rsidR="00446DF2" w:rsidRPr="00B14936" w:rsidRDefault="00446DF2" w:rsidP="00FB430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000000"/>
                <w:sz w:val="22"/>
                <w:szCs w:val="22"/>
              </w:rPr>
              <w:t>Problemy kultury krajów regionu – Niemcy</w:t>
            </w:r>
          </w:p>
          <w:p w14:paraId="14CA8301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Dr M. Brzezińska-Pająk</w:t>
            </w:r>
          </w:p>
        </w:tc>
      </w:tr>
      <w:tr w:rsidR="00446DF2" w:rsidRPr="004604EB" w14:paraId="13E34FCB" w14:textId="77777777" w:rsidTr="003F422D">
        <w:trPr>
          <w:trHeight w:val="309"/>
        </w:trPr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69F598" w14:textId="77777777" w:rsidR="00446DF2" w:rsidRPr="003F422D" w:rsidRDefault="00446DF2" w:rsidP="003F42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11:30-13:00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FFA3DC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3DE804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29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ACB08" w14:textId="77777777" w:rsidR="00446DF2" w:rsidRPr="00B14936" w:rsidRDefault="00446DF2" w:rsidP="00FB430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Problemy kultury krajów regionu – Rosja</w:t>
            </w:r>
          </w:p>
          <w:p w14:paraId="514BA2C2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14936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</w:rPr>
              <w:t>Dr M. Grącka</w:t>
            </w:r>
          </w:p>
        </w:tc>
        <w:tc>
          <w:tcPr>
            <w:tcW w:w="27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FD6CC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D046A5" w14:textId="77777777" w:rsidR="00446DF2" w:rsidRPr="00B14936" w:rsidRDefault="00446DF2" w:rsidP="00FB430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000000"/>
                <w:sz w:val="22"/>
                <w:szCs w:val="22"/>
              </w:rPr>
              <w:t>Kultura pogranicza</w:t>
            </w:r>
          </w:p>
          <w:p w14:paraId="7A330F6A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Dr J. Szlachta-Ignatowicz</w:t>
            </w:r>
          </w:p>
        </w:tc>
      </w:tr>
      <w:tr w:rsidR="00446DF2" w:rsidRPr="004604EB" w14:paraId="7D838096" w14:textId="77777777" w:rsidTr="003F422D">
        <w:trPr>
          <w:trHeight w:val="966"/>
        </w:trPr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78E302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13.15-14:45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A98969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C0504D"/>
                <w:sz w:val="18"/>
                <w:szCs w:val="18"/>
              </w:rPr>
            </w:pPr>
          </w:p>
          <w:p w14:paraId="7D095822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C0504D"/>
                <w:sz w:val="18"/>
                <w:szCs w:val="18"/>
              </w:rPr>
            </w:pPr>
          </w:p>
        </w:tc>
        <w:tc>
          <w:tcPr>
            <w:tcW w:w="263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70C21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29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E950E3" w14:textId="77777777" w:rsidR="00446DF2" w:rsidRPr="00B14936" w:rsidRDefault="00446DF2" w:rsidP="00FB430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000000"/>
                <w:sz w:val="22"/>
                <w:szCs w:val="22"/>
              </w:rPr>
              <w:t>Problemy kultury krajów regionu - Białoruś, Litwa, Polska część II</w:t>
            </w:r>
          </w:p>
          <w:p w14:paraId="66D0FAD1" w14:textId="77777777" w:rsidR="00446DF2" w:rsidRPr="004604EB" w:rsidRDefault="00446DF2" w:rsidP="00FB430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14936">
              <w:rPr>
                <w:rFonts w:asciiTheme="minorHAnsi" w:eastAsia="Arial Narrow" w:hAnsiTheme="minorHAnsi" w:cs="Arial Narrow"/>
                <w:sz w:val="22"/>
                <w:szCs w:val="22"/>
              </w:rPr>
              <w:t>Dr J. Kozłowska</w:t>
            </w:r>
          </w:p>
        </w:tc>
        <w:tc>
          <w:tcPr>
            <w:tcW w:w="27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30268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Problemy kultury krajów regionu (II) - Ukraina</w:t>
            </w:r>
          </w:p>
          <w:p w14:paraId="11F051DC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Mgr K. Dwornik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8124FC" w14:textId="77777777" w:rsidR="00446DF2" w:rsidRPr="00B14936" w:rsidRDefault="00446DF2" w:rsidP="00FB430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000000"/>
                <w:sz w:val="22"/>
                <w:szCs w:val="22"/>
              </w:rPr>
              <w:t>Problemy kultury krajów regionu – Czechy</w:t>
            </w:r>
          </w:p>
          <w:p w14:paraId="3474BD00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Dr hab. G. Gąsior</w:t>
            </w:r>
          </w:p>
        </w:tc>
      </w:tr>
      <w:tr w:rsidR="00446DF2" w:rsidRPr="004604EB" w14:paraId="78BFE964" w14:textId="77777777" w:rsidTr="003F422D">
        <w:trPr>
          <w:trHeight w:val="1093"/>
        </w:trPr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E907A8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15:00-16:30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D799F6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604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3A5BB8" w14:textId="77777777" w:rsidR="00446DF2" w:rsidRPr="004604EB" w:rsidRDefault="00446DF2" w:rsidP="00FB430F">
            <w:pPr>
              <w:jc w:val="center"/>
              <w:rPr>
                <w:rFonts w:ascii="Arial Narrow" w:eastAsia="Arial Narrow" w:hAnsi="Arial Narrow" w:cs="Arial Narrow"/>
                <w:color w:val="9900FF"/>
                <w:sz w:val="20"/>
                <w:szCs w:val="20"/>
              </w:rPr>
            </w:pPr>
          </w:p>
        </w:tc>
        <w:tc>
          <w:tcPr>
            <w:tcW w:w="329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DD6428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5822DB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3DFA9C" w14:textId="77777777" w:rsidR="00446DF2" w:rsidRPr="00B14936" w:rsidRDefault="00446DF2" w:rsidP="00FB430F">
            <w:pPr>
              <w:jc w:val="center"/>
              <w:rPr>
                <w:color w:val="3366FF"/>
                <w:sz w:val="22"/>
                <w:szCs w:val="22"/>
              </w:rPr>
            </w:pPr>
            <w:r w:rsidRPr="00B14936">
              <w:rPr>
                <w:color w:val="3366FF"/>
                <w:sz w:val="22"/>
                <w:szCs w:val="22"/>
              </w:rPr>
              <w:t>Przedmiot fakultatywny: Koncepcje narodu i nacjonalizmu w Europie</w:t>
            </w:r>
          </w:p>
          <w:p w14:paraId="49C3FE59" w14:textId="77777777" w:rsidR="00446DF2" w:rsidRPr="004604EB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504D"/>
                <w:sz w:val="18"/>
                <w:szCs w:val="18"/>
              </w:rPr>
            </w:pPr>
            <w:r w:rsidRPr="00B14936">
              <w:rPr>
                <w:color w:val="3366FF"/>
                <w:sz w:val="22"/>
                <w:szCs w:val="22"/>
              </w:rPr>
              <w:t xml:space="preserve">Mgr </w:t>
            </w:r>
            <w:proofErr w:type="spellStart"/>
            <w:r w:rsidRPr="00B14936">
              <w:rPr>
                <w:color w:val="3366FF"/>
                <w:sz w:val="22"/>
                <w:szCs w:val="22"/>
              </w:rPr>
              <w:t>K.Dwornik</w:t>
            </w:r>
            <w:proofErr w:type="spellEnd"/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0187B3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446DF2" w:rsidRPr="004604EB" w14:paraId="25343A1E" w14:textId="77777777" w:rsidTr="003F422D">
        <w:trPr>
          <w:trHeight w:val="838"/>
        </w:trPr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699BD5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16:45-18:15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8C39FB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9900FF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9938E8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291DAF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9900FF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6490BA" w14:textId="77777777" w:rsidR="00446DF2" w:rsidRPr="004604EB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9900FF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10F45A" w14:textId="77777777" w:rsidR="00446DF2" w:rsidRPr="00B14936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366FF"/>
                <w:sz w:val="22"/>
                <w:szCs w:val="22"/>
              </w:rPr>
            </w:pPr>
            <w:r w:rsidRPr="00B14936">
              <w:rPr>
                <w:color w:val="3366FF"/>
                <w:sz w:val="22"/>
                <w:szCs w:val="22"/>
              </w:rPr>
              <w:t>Przedmiot fakultatywny: Kulturowe aspekty języka litewskiego</w:t>
            </w:r>
          </w:p>
          <w:p w14:paraId="787B1727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14936">
              <w:rPr>
                <w:rFonts w:ascii="Arial" w:eastAsia="Arial" w:hAnsi="Arial" w:cs="Arial"/>
                <w:color w:val="3366FF"/>
                <w:sz w:val="20"/>
                <w:szCs w:val="20"/>
              </w:rPr>
              <w:t>Dr J. Kozłowska</w:t>
            </w:r>
          </w:p>
        </w:tc>
      </w:tr>
      <w:tr w:rsidR="00446DF2" w:rsidRPr="004604EB" w14:paraId="0120A0D5" w14:textId="77777777" w:rsidTr="003F422D">
        <w:trPr>
          <w:trHeight w:val="838"/>
        </w:trPr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A6499E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18:30-20:00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631F7F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9900FF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BC1099" w14:textId="77777777" w:rsidR="00446DF2" w:rsidRPr="00B14936" w:rsidRDefault="00446DF2" w:rsidP="00FB430F">
            <w:pPr>
              <w:jc w:val="center"/>
              <w:rPr>
                <w:rFonts w:asciiTheme="minorHAnsi" w:hAnsiTheme="minorHAnsi"/>
                <w:color w:val="3366FF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3366FF"/>
                <w:sz w:val="22"/>
                <w:szCs w:val="22"/>
              </w:rPr>
              <w:t xml:space="preserve">Przedmiot fakultatywny: </w:t>
            </w:r>
            <w:proofErr w:type="spellStart"/>
            <w:r w:rsidRPr="00B14936">
              <w:rPr>
                <w:rFonts w:asciiTheme="minorHAnsi" w:hAnsiTheme="minorHAnsi"/>
                <w:color w:val="3366FF"/>
                <w:sz w:val="22"/>
                <w:szCs w:val="22"/>
              </w:rPr>
              <w:t>Culture</w:t>
            </w:r>
            <w:proofErr w:type="spellEnd"/>
            <w:r w:rsidRPr="00B14936">
              <w:rPr>
                <w:rFonts w:asciiTheme="minorHAnsi" w:hAnsiTheme="minorHAnsi"/>
                <w:color w:val="3366FF"/>
                <w:sz w:val="22"/>
                <w:szCs w:val="22"/>
              </w:rPr>
              <w:t xml:space="preserve"> Security</w:t>
            </w:r>
          </w:p>
          <w:p w14:paraId="29B60D55" w14:textId="631D1FD3" w:rsidR="00446DF2" w:rsidRPr="003F422D" w:rsidRDefault="00446DF2" w:rsidP="003F422D">
            <w:pPr>
              <w:jc w:val="center"/>
              <w:rPr>
                <w:rFonts w:asciiTheme="minorHAnsi" w:eastAsia="Arial" w:hAnsiTheme="minorHAnsi" w:cs="Arial"/>
                <w:color w:val="3366FF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color w:val="3366FF"/>
                <w:sz w:val="22"/>
                <w:szCs w:val="22"/>
              </w:rPr>
              <w:t xml:space="preserve">Dr R. </w:t>
            </w:r>
            <w:proofErr w:type="spellStart"/>
            <w:r w:rsidRPr="00B14936">
              <w:rPr>
                <w:rFonts w:asciiTheme="minorHAnsi" w:eastAsia="Arial" w:hAnsiTheme="minorHAnsi" w:cs="Arial"/>
                <w:color w:val="3366FF"/>
                <w:sz w:val="22"/>
                <w:szCs w:val="22"/>
              </w:rPr>
              <w:t>Boroch</w:t>
            </w:r>
            <w:proofErr w:type="spellEnd"/>
          </w:p>
        </w:tc>
        <w:tc>
          <w:tcPr>
            <w:tcW w:w="329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2A406F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9900FF"/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F6B1E7" w14:textId="77777777" w:rsidR="00446DF2" w:rsidRPr="004604EB" w:rsidRDefault="00446DF2" w:rsidP="00FB430F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139AA5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C6CCA4" w14:textId="77777777" w:rsidR="00446DF2" w:rsidRDefault="00446DF2" w:rsidP="00446D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74A5916F" w14:textId="77777777" w:rsidR="00446DF2" w:rsidRPr="004604EB" w:rsidRDefault="00446DF2" w:rsidP="00446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 w:rsidRPr="004604EB">
        <w:rPr>
          <w:rFonts w:ascii="Arial" w:eastAsia="Arial" w:hAnsi="Arial" w:cs="Arial"/>
          <w:b/>
          <w:color w:val="000000"/>
          <w:sz w:val="40"/>
          <w:szCs w:val="40"/>
        </w:rPr>
        <w:t>III rok</w:t>
      </w:r>
      <w:r w:rsidRPr="004604EB">
        <w:rPr>
          <w:rFonts w:ascii="Arial" w:eastAsia="Arial" w:hAnsi="Arial" w:cs="Arial"/>
          <w:b/>
          <w:color w:val="000000"/>
          <w:sz w:val="40"/>
          <w:szCs w:val="40"/>
        </w:rPr>
        <w:tab/>
      </w:r>
      <w:r w:rsidRPr="004604EB">
        <w:rPr>
          <w:rFonts w:ascii="Arial" w:eastAsia="Arial" w:hAnsi="Arial" w:cs="Arial"/>
          <w:b/>
          <w:color w:val="000000"/>
          <w:sz w:val="40"/>
          <w:szCs w:val="40"/>
        </w:rPr>
        <w:tab/>
        <w:t>I stopień</w:t>
      </w:r>
    </w:p>
    <w:p w14:paraId="0EC93D2C" w14:textId="77777777" w:rsidR="00446DF2" w:rsidRPr="004604EB" w:rsidRDefault="00446DF2" w:rsidP="00446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  <w:bookmarkStart w:id="2" w:name="_heading=h.1fob9te" w:colFirst="0" w:colLast="0"/>
      <w:bookmarkEnd w:id="2"/>
      <w:r w:rsidRPr="004604EB">
        <w:rPr>
          <w:rFonts w:ascii="Arial" w:eastAsia="Arial" w:hAnsi="Arial" w:cs="Arial"/>
          <w:color w:val="000000"/>
          <w:sz w:val="18"/>
          <w:szCs w:val="18"/>
        </w:rPr>
        <w:t xml:space="preserve">przedmioty do wyboru: </w:t>
      </w:r>
      <w:r w:rsidRPr="008D29FD">
        <w:rPr>
          <w:rFonts w:ascii="Arial" w:eastAsia="Arial" w:hAnsi="Arial" w:cs="Arial"/>
          <w:color w:val="3366FF"/>
          <w:sz w:val="18"/>
          <w:szCs w:val="18"/>
        </w:rPr>
        <w:t>przedmiot fakultatywny x1</w:t>
      </w:r>
    </w:p>
    <w:tbl>
      <w:tblPr>
        <w:tblStyle w:val="1"/>
        <w:tblW w:w="15593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2552"/>
        <w:gridCol w:w="2551"/>
        <w:gridCol w:w="3402"/>
        <w:gridCol w:w="3260"/>
      </w:tblGrid>
      <w:tr w:rsidR="00446DF2" w:rsidRPr="004604EB" w14:paraId="55CE5CEE" w14:textId="77777777" w:rsidTr="003F422D">
        <w:trPr>
          <w:trHeight w:val="1134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3C7F8C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Godzina</w:t>
            </w:r>
          </w:p>
          <w:p w14:paraId="00F61167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od - do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065356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Poniedziałek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B80FEA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Wtorek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476B2E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Środa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E7C87C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Czwartek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0311CB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604EB">
              <w:rPr>
                <w:rFonts w:ascii="Arial" w:eastAsia="Arial" w:hAnsi="Arial" w:cs="Arial"/>
                <w:b/>
                <w:sz w:val="32"/>
                <w:szCs w:val="32"/>
              </w:rPr>
              <w:t>Piątek</w:t>
            </w:r>
          </w:p>
        </w:tc>
      </w:tr>
      <w:tr w:rsidR="00446DF2" w:rsidRPr="004604EB" w14:paraId="2D8C86CE" w14:textId="77777777" w:rsidTr="003F422D">
        <w:trPr>
          <w:trHeight w:val="43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8CFFB89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8:00-9:30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F1B840" w14:textId="77777777" w:rsidR="00446DF2" w:rsidRPr="004604EB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D361DEF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271384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624A9EA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972C54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:rsidRPr="004604EB" w14:paraId="4A65D692" w14:textId="77777777" w:rsidTr="003F422D">
        <w:trPr>
          <w:trHeight w:val="328"/>
        </w:trPr>
        <w:tc>
          <w:tcPr>
            <w:tcW w:w="17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1C6315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9:45-11:15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11D2B9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CE08F6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3DD386" w14:textId="77777777" w:rsidR="00446DF2" w:rsidRPr="00B14936" w:rsidRDefault="00446DF2" w:rsidP="003F422D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88016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186C5FA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:rsidRPr="004604EB" w14:paraId="2720389A" w14:textId="77777777" w:rsidTr="003F422D">
        <w:trPr>
          <w:trHeight w:val="479"/>
        </w:trPr>
        <w:tc>
          <w:tcPr>
            <w:tcW w:w="1702" w:type="dxa"/>
            <w:tcBorders>
              <w:left w:val="single" w:sz="12" w:space="0" w:color="000000"/>
              <w:right w:val="single" w:sz="12" w:space="0" w:color="000000"/>
            </w:tcBorders>
          </w:tcPr>
          <w:p w14:paraId="60CE47BF" w14:textId="77777777" w:rsidR="00446DF2" w:rsidRPr="003F422D" w:rsidRDefault="00446DF2" w:rsidP="003F42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11:30-13:00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4A34DE4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F0060F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5EDEB9" w14:textId="77777777" w:rsidR="00446DF2" w:rsidRPr="00B14936" w:rsidRDefault="00446DF2" w:rsidP="003F422D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Seminarium licencjackie</w:t>
            </w:r>
          </w:p>
          <w:p w14:paraId="4513EF99" w14:textId="48963C25" w:rsidR="00446DF2" w:rsidRPr="00B14936" w:rsidRDefault="00446DF2" w:rsidP="003F422D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dr J. Kozłowska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DB8957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9309065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:rsidRPr="004604EB" w14:paraId="5B7A1EC4" w14:textId="77777777" w:rsidTr="003F422D">
        <w:trPr>
          <w:trHeight w:val="510"/>
        </w:trPr>
        <w:tc>
          <w:tcPr>
            <w:tcW w:w="17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28317B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13.15-14:45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FF04BE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65A452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Seminarium licencjackie</w:t>
            </w:r>
          </w:p>
          <w:p w14:paraId="20A529CD" w14:textId="1227E018" w:rsidR="00446DF2" w:rsidRPr="003F422D" w:rsidRDefault="00446DF2" w:rsidP="003F422D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 xml:space="preserve">dr M. </w:t>
            </w:r>
            <w:proofErr w:type="spellStart"/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Grącka</w:t>
            </w:r>
            <w:proofErr w:type="spellEnd"/>
          </w:p>
        </w:tc>
        <w:tc>
          <w:tcPr>
            <w:tcW w:w="2551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415870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ABF05" w14:textId="77777777" w:rsidR="00446DF2" w:rsidRPr="00B14936" w:rsidRDefault="00446DF2" w:rsidP="00FB430F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 xml:space="preserve">Animacja Kultury </w:t>
            </w:r>
          </w:p>
          <w:p w14:paraId="0CAEDFE3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14936">
              <w:rPr>
                <w:rFonts w:asciiTheme="minorHAnsi" w:eastAsia="Arial" w:hAnsiTheme="minorHAnsi" w:cs="Arial"/>
                <w:sz w:val="22"/>
                <w:szCs w:val="22"/>
              </w:rPr>
              <w:t>Dr J. Szlachta-Ignatowicz</w:t>
            </w: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CFBC5E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6DF2" w:rsidRPr="004604EB" w14:paraId="415D244B" w14:textId="77777777" w:rsidTr="003F422D">
        <w:trPr>
          <w:trHeight w:val="888"/>
        </w:trPr>
        <w:tc>
          <w:tcPr>
            <w:tcW w:w="17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FB1D04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15:00-16:30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951E2A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2E089" w14:textId="77777777" w:rsidR="00446DF2" w:rsidRPr="004604EB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D937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05C69A" w14:textId="77777777" w:rsidR="00446DF2" w:rsidRPr="00B14936" w:rsidRDefault="00446DF2" w:rsidP="00FB430F">
            <w:pPr>
              <w:jc w:val="center"/>
              <w:rPr>
                <w:color w:val="3366FF"/>
                <w:sz w:val="22"/>
                <w:szCs w:val="22"/>
              </w:rPr>
            </w:pPr>
            <w:r w:rsidRPr="00B14936">
              <w:rPr>
                <w:color w:val="3366FF"/>
                <w:sz w:val="22"/>
                <w:szCs w:val="22"/>
              </w:rPr>
              <w:t>Przedmiot fakultatywny: Koncepcje narodu i nacjonalizmu w Europie</w:t>
            </w:r>
          </w:p>
          <w:p w14:paraId="33A107EB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14936">
              <w:rPr>
                <w:color w:val="3366FF"/>
                <w:sz w:val="22"/>
                <w:szCs w:val="22"/>
              </w:rPr>
              <w:t xml:space="preserve">Mgr </w:t>
            </w:r>
            <w:proofErr w:type="spellStart"/>
            <w:r w:rsidRPr="00B14936">
              <w:rPr>
                <w:color w:val="3366FF"/>
                <w:sz w:val="22"/>
                <w:szCs w:val="22"/>
              </w:rPr>
              <w:t>K.Dwornik</w:t>
            </w:r>
            <w:proofErr w:type="spellEnd"/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99385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color w:val="9900FF"/>
                <w:sz w:val="18"/>
                <w:szCs w:val="18"/>
              </w:rPr>
            </w:pPr>
          </w:p>
        </w:tc>
      </w:tr>
      <w:tr w:rsidR="00446DF2" w:rsidRPr="004604EB" w14:paraId="3C48A5E2" w14:textId="77777777" w:rsidTr="003F422D">
        <w:trPr>
          <w:trHeight w:val="1035"/>
        </w:trPr>
        <w:tc>
          <w:tcPr>
            <w:tcW w:w="17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D4615F5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16:45-18:15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C52122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4F9FB" w14:textId="77777777" w:rsidR="00446DF2" w:rsidRPr="004604EB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E9EC" w14:textId="77777777" w:rsidR="00446DF2" w:rsidRPr="004604EB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88F77A" w14:textId="77777777" w:rsidR="00446DF2" w:rsidRPr="004604EB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504D"/>
                <w:sz w:val="18"/>
                <w:szCs w:val="18"/>
              </w:rPr>
            </w:pPr>
          </w:p>
          <w:p w14:paraId="5B8AB6CB" w14:textId="77777777" w:rsidR="00446DF2" w:rsidRPr="004604EB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9381C8" w14:textId="77777777" w:rsidR="00446DF2" w:rsidRPr="00B14936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3366FF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3366FF"/>
                <w:sz w:val="22"/>
                <w:szCs w:val="22"/>
              </w:rPr>
              <w:t>Przedmiot fakultatywny: Kulturowe aspekty języka litewskiego</w:t>
            </w:r>
          </w:p>
          <w:p w14:paraId="7CE6C60C" w14:textId="77777777" w:rsidR="00446DF2" w:rsidRPr="004604EB" w:rsidRDefault="00446DF2" w:rsidP="00FB430F">
            <w:pPr>
              <w:jc w:val="center"/>
              <w:rPr>
                <w:color w:val="C0504D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color w:val="3366FF"/>
                <w:sz w:val="22"/>
                <w:szCs w:val="22"/>
              </w:rPr>
              <w:t>Dr J. Kozłowska</w:t>
            </w:r>
          </w:p>
        </w:tc>
      </w:tr>
      <w:tr w:rsidR="00446DF2" w14:paraId="72A80C5E" w14:textId="77777777" w:rsidTr="003F422D">
        <w:trPr>
          <w:trHeight w:val="1035"/>
        </w:trPr>
        <w:tc>
          <w:tcPr>
            <w:tcW w:w="17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109BC1" w14:textId="77777777" w:rsidR="00446DF2" w:rsidRPr="003F422D" w:rsidRDefault="00446DF2" w:rsidP="00FB430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F422D">
              <w:rPr>
                <w:rFonts w:ascii="Arial" w:eastAsia="Arial" w:hAnsi="Arial" w:cs="Arial"/>
                <w:b/>
                <w:sz w:val="28"/>
                <w:szCs w:val="28"/>
              </w:rPr>
              <w:t>18:30-20:00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40DFB" w14:textId="77777777" w:rsidR="00446DF2" w:rsidRDefault="00446DF2" w:rsidP="00FB43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095257" w14:textId="77777777" w:rsidR="00446DF2" w:rsidRPr="00B14936" w:rsidRDefault="00446DF2" w:rsidP="00FB430F">
            <w:pPr>
              <w:jc w:val="center"/>
              <w:rPr>
                <w:rFonts w:asciiTheme="minorHAnsi" w:hAnsiTheme="minorHAnsi"/>
                <w:color w:val="3366FF"/>
                <w:sz w:val="22"/>
                <w:szCs w:val="22"/>
              </w:rPr>
            </w:pPr>
            <w:r w:rsidRPr="00B14936">
              <w:rPr>
                <w:rFonts w:asciiTheme="minorHAnsi" w:hAnsiTheme="minorHAnsi"/>
                <w:color w:val="3366FF"/>
                <w:sz w:val="22"/>
                <w:szCs w:val="22"/>
              </w:rPr>
              <w:t xml:space="preserve">Przedmiot fakultatywny: </w:t>
            </w:r>
            <w:proofErr w:type="spellStart"/>
            <w:r w:rsidRPr="00B14936">
              <w:rPr>
                <w:rFonts w:asciiTheme="minorHAnsi" w:hAnsiTheme="minorHAnsi"/>
                <w:color w:val="3366FF"/>
                <w:sz w:val="22"/>
                <w:szCs w:val="22"/>
              </w:rPr>
              <w:t>Culture</w:t>
            </w:r>
            <w:proofErr w:type="spellEnd"/>
            <w:r w:rsidRPr="00B14936">
              <w:rPr>
                <w:rFonts w:asciiTheme="minorHAnsi" w:hAnsiTheme="minorHAnsi"/>
                <w:color w:val="3366FF"/>
                <w:sz w:val="22"/>
                <w:szCs w:val="22"/>
              </w:rPr>
              <w:t xml:space="preserve"> Security</w:t>
            </w:r>
          </w:p>
          <w:p w14:paraId="6BF60160" w14:textId="323764EF" w:rsidR="00446DF2" w:rsidRPr="003F422D" w:rsidRDefault="00446DF2" w:rsidP="003F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3366FF"/>
                <w:sz w:val="22"/>
                <w:szCs w:val="22"/>
              </w:rPr>
            </w:pPr>
            <w:r w:rsidRPr="00B14936">
              <w:rPr>
                <w:rFonts w:asciiTheme="minorHAnsi" w:eastAsia="Arial" w:hAnsiTheme="minorHAnsi" w:cs="Arial"/>
                <w:color w:val="3366FF"/>
                <w:sz w:val="22"/>
                <w:szCs w:val="22"/>
              </w:rPr>
              <w:t xml:space="preserve">Dr R. </w:t>
            </w:r>
            <w:proofErr w:type="spellStart"/>
            <w:r w:rsidRPr="00B14936">
              <w:rPr>
                <w:rFonts w:asciiTheme="minorHAnsi" w:eastAsia="Arial" w:hAnsiTheme="minorHAnsi" w:cs="Arial"/>
                <w:color w:val="3366FF"/>
                <w:sz w:val="22"/>
                <w:szCs w:val="22"/>
              </w:rPr>
              <w:t>Boroch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9FC279" w14:textId="77777777" w:rsidR="00446DF2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F48CE0" w14:textId="77777777" w:rsidR="00446DF2" w:rsidRDefault="00446DF2" w:rsidP="00FB4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CD3CF4" w14:textId="77777777" w:rsidR="00446DF2" w:rsidRDefault="00446DF2" w:rsidP="00FB430F">
            <w:pPr>
              <w:jc w:val="center"/>
              <w:rPr>
                <w:color w:val="C0504D"/>
                <w:sz w:val="22"/>
                <w:szCs w:val="22"/>
              </w:rPr>
            </w:pPr>
          </w:p>
        </w:tc>
      </w:tr>
    </w:tbl>
    <w:p w14:paraId="33EF670A" w14:textId="77777777" w:rsidR="00446DF2" w:rsidRDefault="00446DF2" w:rsidP="00446DF2">
      <w:pPr>
        <w:tabs>
          <w:tab w:val="left" w:pos="1980"/>
        </w:tabs>
        <w:rPr>
          <w:rFonts w:ascii="Arial" w:eastAsia="Arial" w:hAnsi="Arial" w:cs="Arial"/>
        </w:rPr>
      </w:pPr>
    </w:p>
    <w:p w14:paraId="5440A098" w14:textId="77777777" w:rsidR="003F422D" w:rsidRDefault="003F422D"/>
    <w:sectPr w:rsidR="003F422D">
      <w:headerReference w:type="default" r:id="rId6"/>
      <w:footerReference w:type="default" r:id="rId7"/>
      <w:pgSz w:w="16838" w:h="11906" w:orient="landscape"/>
      <w:pgMar w:top="545" w:right="567" w:bottom="284" w:left="1418" w:header="57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67E3D" w14:textId="77777777" w:rsidR="00684BC3" w:rsidRDefault="00684BC3">
      <w:r>
        <w:separator/>
      </w:r>
    </w:p>
  </w:endnote>
  <w:endnote w:type="continuationSeparator" w:id="0">
    <w:p w14:paraId="6DAD312E" w14:textId="77777777" w:rsidR="00684BC3" w:rsidRDefault="0068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9AB2" w14:textId="77777777" w:rsidR="002E1FC0" w:rsidRDefault="002E1F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641C1" w14:textId="77777777" w:rsidR="00684BC3" w:rsidRDefault="00684BC3">
      <w:r>
        <w:separator/>
      </w:r>
    </w:p>
  </w:footnote>
  <w:footnote w:type="continuationSeparator" w:id="0">
    <w:p w14:paraId="6EDF5881" w14:textId="77777777" w:rsidR="00684BC3" w:rsidRDefault="0068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B3A8" w14:textId="77777777" w:rsidR="002E1FC0" w:rsidRDefault="002E1F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rFonts w:ascii="Arial Narrow" w:eastAsia="Arial Narrow" w:hAnsi="Arial Narrow" w:cs="Arial Narrow"/>
        <w:b/>
        <w:color w:val="000000"/>
      </w:rPr>
    </w:pPr>
  </w:p>
  <w:p w14:paraId="0806E5CA" w14:textId="551254AB" w:rsidR="002E1FC0" w:rsidRDefault="00B32C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color w:val="000000"/>
      </w:rPr>
      <w:t xml:space="preserve">ROZKŁAD ZAJĘĆ W SEMESTRZE LETNIM                   </w:t>
    </w:r>
    <w:r>
      <w:rPr>
        <w:rFonts w:ascii="Arial Narrow" w:eastAsia="Arial Narrow" w:hAnsi="Arial Narrow" w:cs="Arial Narrow"/>
        <w:b/>
        <w:color w:val="000000"/>
        <w:sz w:val="32"/>
        <w:szCs w:val="32"/>
      </w:rPr>
      <w:tab/>
    </w:r>
    <w:r>
      <w:rPr>
        <w:rFonts w:ascii="Arial Narrow" w:eastAsia="Arial Narrow" w:hAnsi="Arial Narrow" w:cs="Arial Narrow"/>
        <w:b/>
        <w:color w:val="000000"/>
        <w:sz w:val="32"/>
        <w:szCs w:val="32"/>
      </w:rPr>
      <w:tab/>
    </w:r>
    <w:r>
      <w:rPr>
        <w:rFonts w:ascii="Arial Narrow" w:eastAsia="Arial Narrow" w:hAnsi="Arial Narrow" w:cs="Arial Narrow"/>
        <w:b/>
        <w:color w:val="000000"/>
        <w:sz w:val="32"/>
        <w:szCs w:val="32"/>
      </w:rPr>
      <w:tab/>
    </w:r>
    <w:r>
      <w:rPr>
        <w:rFonts w:ascii="Arial Narrow" w:eastAsia="Arial Narrow" w:hAnsi="Arial Narrow" w:cs="Arial Narrow"/>
        <w:b/>
        <w:color w:val="000000"/>
        <w:sz w:val="32"/>
        <w:szCs w:val="32"/>
      </w:rPr>
      <w:tab/>
    </w:r>
    <w:r>
      <w:rPr>
        <w:rFonts w:ascii="Arial Narrow" w:eastAsia="Arial Narrow" w:hAnsi="Arial Narrow" w:cs="Arial Narrow"/>
        <w:b/>
        <w:color w:val="000000"/>
        <w:sz w:val="32"/>
        <w:szCs w:val="32"/>
      </w:rPr>
      <w:tab/>
    </w:r>
    <w:r>
      <w:rPr>
        <w:rFonts w:ascii="Arial Narrow" w:eastAsia="Arial Narrow" w:hAnsi="Arial Narrow" w:cs="Arial Narrow"/>
        <w:b/>
        <w:color w:val="000000"/>
      </w:rPr>
      <w:t>ROK AKADEMICKI 202</w:t>
    </w:r>
    <w:r w:rsidR="00A018FF">
      <w:rPr>
        <w:rFonts w:ascii="Arial Narrow" w:eastAsia="Arial Narrow" w:hAnsi="Arial Narrow" w:cs="Arial Narrow"/>
        <w:b/>
      </w:rPr>
      <w:t>4</w:t>
    </w:r>
    <w:r>
      <w:rPr>
        <w:rFonts w:ascii="Arial Narrow" w:eastAsia="Arial Narrow" w:hAnsi="Arial Narrow" w:cs="Arial Narrow"/>
        <w:b/>
        <w:color w:val="000000"/>
      </w:rPr>
      <w:t>/202</w:t>
    </w:r>
    <w:r w:rsidR="00A018FF">
      <w:rPr>
        <w:rFonts w:ascii="Arial Narrow" w:eastAsia="Arial Narrow" w:hAnsi="Arial Narrow" w:cs="Arial Narrow"/>
        <w:b/>
      </w:rPr>
      <w:t>5</w:t>
    </w:r>
  </w:p>
  <w:p w14:paraId="0BAA2661" w14:textId="77777777" w:rsidR="002E1FC0" w:rsidRDefault="00B32C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000"/>
      </w:tabs>
      <w:jc w:val="center"/>
      <w:rPr>
        <w:rFonts w:ascii="Arial Narrow" w:eastAsia="Arial Narrow" w:hAnsi="Arial Narrow" w:cs="Arial Narrow"/>
        <w:b/>
        <w:color w:val="000000"/>
        <w:sz w:val="32"/>
        <w:szCs w:val="32"/>
      </w:rPr>
    </w:pPr>
    <w:r>
      <w:rPr>
        <w:rFonts w:ascii="Arial Narrow" w:eastAsia="Arial Narrow" w:hAnsi="Arial Narrow" w:cs="Arial Narrow"/>
        <w:b/>
        <w:noProof/>
        <w:color w:val="000000"/>
        <w:sz w:val="32"/>
        <w:szCs w:val="32"/>
        <w:lang w:val="en-US"/>
      </w:rPr>
      <w:drawing>
        <wp:inline distT="0" distB="0" distL="0" distR="0" wp14:anchorId="49971EA4" wp14:editId="457F475B">
          <wp:extent cx="3913664" cy="74163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3664" cy="741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F2"/>
    <w:rsid w:val="00201B31"/>
    <w:rsid w:val="002A43B0"/>
    <w:rsid w:val="002E1FC0"/>
    <w:rsid w:val="003F422D"/>
    <w:rsid w:val="00446DF2"/>
    <w:rsid w:val="004751CB"/>
    <w:rsid w:val="004B0B99"/>
    <w:rsid w:val="00684BC3"/>
    <w:rsid w:val="008C5E9F"/>
    <w:rsid w:val="00A018FF"/>
    <w:rsid w:val="00A315EF"/>
    <w:rsid w:val="00A37A38"/>
    <w:rsid w:val="00B32C64"/>
    <w:rsid w:val="00E71B13"/>
    <w:rsid w:val="00E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EF727D"/>
  <w14:defaultImageDpi w14:val="300"/>
  <w15:docId w15:val="{408378EB-AD41-FF47-B512-7865E960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DF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4751CB"/>
    <w:rPr>
      <w:rFonts w:eastAsiaTheme="minorEastAsia" w:cstheme="minorBidi"/>
      <w:sz w:val="20"/>
    </w:rPr>
  </w:style>
  <w:style w:type="table" w:customStyle="1" w:styleId="4">
    <w:name w:val="4"/>
    <w:basedOn w:val="Standardowy"/>
    <w:rsid w:val="00446DF2"/>
    <w:rPr>
      <w:rFonts w:ascii="Calibri" w:eastAsia="Calibri" w:hAnsi="Calibri" w:cs="Calibri"/>
      <w:lang w:val="pl-PL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Standardowy"/>
    <w:rsid w:val="00446DF2"/>
    <w:rPr>
      <w:rFonts w:ascii="Calibri" w:eastAsia="Calibri" w:hAnsi="Calibri" w:cs="Calibri"/>
      <w:lang w:val="pl-PL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Standardowy"/>
    <w:rsid w:val="00446DF2"/>
    <w:rPr>
      <w:rFonts w:ascii="Calibri" w:eastAsia="Calibri" w:hAnsi="Calibri" w:cs="Calibri"/>
      <w:lang w:val="pl-PL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Standardowy"/>
    <w:rsid w:val="00446DF2"/>
    <w:rPr>
      <w:rFonts w:ascii="Calibri" w:eastAsia="Calibri" w:hAnsi="Calibri" w:cs="Calibri"/>
      <w:lang w:val="pl-PL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DF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DF2"/>
    <w:rPr>
      <w:rFonts w:ascii="Lucida Grande CE" w:eastAsia="Times New Roman" w:hAnsi="Lucida Grande CE" w:cs="Times New Roman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01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8F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018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8F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Grącka</dc:creator>
  <cp:keywords/>
  <dc:description/>
  <cp:lastModifiedBy>Joanna Getka</cp:lastModifiedBy>
  <cp:revision>4</cp:revision>
  <dcterms:created xsi:type="dcterms:W3CDTF">2024-11-29T21:14:00Z</dcterms:created>
  <dcterms:modified xsi:type="dcterms:W3CDTF">2024-11-29T21:57:00Z</dcterms:modified>
</cp:coreProperties>
</file>